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83F" w:rsidRDefault="002904FD">
      <w:r>
        <w:t>Express News Tasks</w:t>
      </w:r>
    </w:p>
    <w:p w:rsidR="002904FD" w:rsidRDefault="002904FD">
      <w:r>
        <w:t>Distribute 05-05-2016</w:t>
      </w:r>
    </w:p>
    <w:p w:rsidR="002904FD" w:rsidRDefault="002904FD"/>
    <w:p w:rsidR="002904FD" w:rsidRDefault="002904FD"/>
    <w:p w:rsidR="002904FD" w:rsidRDefault="002904FD" w:rsidP="002904FD">
      <w:pPr>
        <w:pStyle w:val="ListParagraph"/>
        <w:numPr>
          <w:ilvl w:val="0"/>
          <w:numId w:val="1"/>
        </w:numPr>
      </w:pPr>
      <w:r>
        <w:t xml:space="preserve">Mow St Augustine grass at 3inches tall. Bermuda grass does best at 1.5 inches or less. Mow zoysia at 2 inches tall.  To reduce weed pressure mow buffalo grass at 5inches or taller.  Mow every week so that large amounts of foliage is not removed at once. </w:t>
      </w:r>
    </w:p>
    <w:p w:rsidR="002904FD" w:rsidRDefault="002904FD" w:rsidP="002904FD"/>
    <w:p w:rsidR="002904FD" w:rsidRDefault="002904FD" w:rsidP="002904FD">
      <w:pPr>
        <w:pStyle w:val="ListParagraph"/>
        <w:numPr>
          <w:ilvl w:val="0"/>
          <w:numId w:val="1"/>
        </w:numPr>
      </w:pPr>
      <w:r>
        <w:t>Peaches are ready to pick when the background color changes from green to gold or red. Tomatoes can also be picked when they change from dark green to light green or orange.  Both fruits will continue to ripen in the house</w:t>
      </w:r>
      <w:r w:rsidR="00E12CA6">
        <w:t>, and</w:t>
      </w:r>
      <w:r>
        <w:t xml:space="preserve"> the chance of bird damage is reduced.</w:t>
      </w:r>
    </w:p>
    <w:p w:rsidR="002904FD" w:rsidRDefault="002904FD" w:rsidP="002904FD">
      <w:pPr>
        <w:pStyle w:val="ListParagraph"/>
      </w:pPr>
    </w:p>
    <w:p w:rsidR="002904FD" w:rsidRDefault="002904FD" w:rsidP="002904FD"/>
    <w:p w:rsidR="002904FD" w:rsidRDefault="002904FD" w:rsidP="002904FD">
      <w:pPr>
        <w:pStyle w:val="ListParagraph"/>
        <w:numPr>
          <w:ilvl w:val="0"/>
          <w:numId w:val="1"/>
        </w:numPr>
      </w:pPr>
      <w:r>
        <w:t xml:space="preserve">Harvest onions when the tops flop over. Let them dry on the ground for a day and then store them in mesh bags in the </w:t>
      </w:r>
      <w:r w:rsidR="00E12CA6">
        <w:t xml:space="preserve">house.  If space is a problem store the onions on a picnic table in the shade by the garden. </w:t>
      </w:r>
    </w:p>
    <w:p w:rsidR="00E12CA6" w:rsidRDefault="00E12CA6" w:rsidP="00E12CA6"/>
    <w:p w:rsidR="00E12CA6" w:rsidRDefault="00E12CA6" w:rsidP="00E12CA6">
      <w:pPr>
        <w:pStyle w:val="ListParagraph"/>
        <w:numPr>
          <w:ilvl w:val="0"/>
          <w:numId w:val="1"/>
        </w:numPr>
      </w:pPr>
      <w:r>
        <w:t xml:space="preserve">The red spores on snapdragons is rust, a fungal disease. They will decline quickly if the disease infects them, pull the plants and plant a hot weather replacement like zinnias, vinca, cosmos or moss roses. </w:t>
      </w:r>
      <w:bookmarkStart w:id="0" w:name="_GoBack"/>
      <w:bookmarkEnd w:id="0"/>
    </w:p>
    <w:sectPr w:rsidR="00E12C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5D1CF9"/>
    <w:multiLevelType w:val="hybridMultilevel"/>
    <w:tmpl w:val="CBB67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4FD"/>
    <w:rsid w:val="002904FD"/>
    <w:rsid w:val="0061583F"/>
    <w:rsid w:val="00E12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7052FE-34EB-4810-AE5D-50CD7C055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4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1</cp:revision>
  <dcterms:created xsi:type="dcterms:W3CDTF">2016-05-05T22:32:00Z</dcterms:created>
  <dcterms:modified xsi:type="dcterms:W3CDTF">2016-05-05T22:48:00Z</dcterms:modified>
</cp:coreProperties>
</file>